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 w:val="0"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sz w:val="44"/>
          <w:szCs w:val="44"/>
        </w:rPr>
        <w:t>浙江</w:t>
      </w: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Hans"/>
        </w:rPr>
        <w:t>浙管特资科技</w:t>
      </w:r>
      <w:r>
        <w:rPr>
          <w:rFonts w:hint="eastAsia" w:ascii="仿宋" w:hAnsi="仿宋" w:eastAsia="仿宋" w:cs="仿宋"/>
          <w:b/>
          <w:bCs w:val="0"/>
          <w:sz w:val="44"/>
          <w:szCs w:val="4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ascii="宋体" w:hAnsi="宋体" w:eastAsia="宋体"/>
          <w:b/>
          <w:bCs w:val="0"/>
          <w:sz w:val="48"/>
          <w:szCs w:val="32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  <w:lang w:val="en-US" w:eastAsia="zh-Hans"/>
        </w:rPr>
        <w:t>商管</w:t>
      </w:r>
      <w:r>
        <w:rPr>
          <w:rFonts w:hint="eastAsia" w:ascii="仿宋" w:hAnsi="仿宋" w:eastAsia="仿宋" w:cs="仿宋"/>
          <w:b/>
          <w:bCs w:val="0"/>
          <w:sz w:val="44"/>
          <w:szCs w:val="44"/>
        </w:rPr>
        <w:t>服务商</w:t>
      </w:r>
      <w:r>
        <w:rPr>
          <w:rFonts w:hint="eastAsia" w:ascii="仿宋" w:hAnsi="仿宋" w:eastAsia="仿宋" w:cs="仿宋"/>
          <w:b/>
          <w:bCs w:val="0"/>
          <w:color w:val="191919"/>
          <w:sz w:val="44"/>
          <w:szCs w:val="44"/>
        </w:rPr>
        <w:t>报名登记表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4163"/>
        <w:gridCol w:w="5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基本信息</w:t>
            </w: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公司全称</w:t>
            </w:r>
          </w:p>
        </w:tc>
        <w:tc>
          <w:tcPr>
            <w:tcW w:w="5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ongti SC Regular" w:hAnsi="Songti SC Regular" w:eastAsia="Songti SC Regular" w:cs="Songti SC Regular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ongti SC Regular" w:hAnsi="Songti SC Regular" w:eastAsia="Songti SC Regular" w:cs="Songti SC Regular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注册成立时间</w:t>
            </w:r>
          </w:p>
        </w:tc>
        <w:tc>
          <w:tcPr>
            <w:tcW w:w="5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ongti SC Regular" w:hAnsi="Songti SC Regular" w:eastAsia="Songti SC Regular" w:cs="Songti SC Regular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5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ongti SC Regular" w:hAnsi="Songti SC Regular" w:eastAsia="Songti SC Regular" w:cs="Songti SC Regular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联系方式</w:t>
            </w: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联络人姓名</w:t>
            </w:r>
          </w:p>
        </w:tc>
        <w:tc>
          <w:tcPr>
            <w:tcW w:w="5625" w:type="dxa"/>
            <w:vAlign w:val="center"/>
          </w:tcPr>
          <w:p>
            <w:pPr>
              <w:jc w:val="left"/>
              <w:rPr>
                <w:rFonts w:hint="eastAsia" w:ascii="Songti SC Regular" w:hAnsi="Songti SC Regular" w:eastAsia="Songti SC Regular" w:cs="Songti SC Regular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8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625" w:type="dxa"/>
            <w:vAlign w:val="center"/>
          </w:tcPr>
          <w:p>
            <w:pPr>
              <w:jc w:val="left"/>
              <w:rPr>
                <w:rFonts w:hint="eastAsia" w:ascii="Songti SC Regular" w:hAnsi="Songti SC Regular" w:eastAsia="Songti SC Regular" w:cs="Songti SC Regular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8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5625" w:type="dxa"/>
            <w:vAlign w:val="center"/>
          </w:tcPr>
          <w:p>
            <w:pPr>
              <w:jc w:val="left"/>
              <w:rPr>
                <w:rFonts w:hint="eastAsia" w:ascii="Songti SC Regular" w:hAnsi="Songti SC Regular" w:eastAsia="Songti SC Regular" w:cs="Songti SC Regular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能力介绍</w:t>
            </w: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公司简介</w:t>
            </w:r>
          </w:p>
        </w:tc>
        <w:tc>
          <w:tcPr>
            <w:tcW w:w="5625" w:type="dxa"/>
            <w:vAlign w:val="center"/>
          </w:tcPr>
          <w:p>
            <w:pPr>
              <w:jc w:val="left"/>
              <w:rPr>
                <w:rFonts w:hint="eastAsia" w:ascii="Songti SC Regular" w:hAnsi="Songti SC Regular" w:eastAsia="Songti SC Regular" w:cs="Songti SC Regular"/>
                <w:b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商业招商运营管理能力</w:t>
            </w:r>
          </w:p>
        </w:tc>
        <w:tc>
          <w:tcPr>
            <w:tcW w:w="5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ongti SC Regular" w:hAnsi="Songti SC Regular" w:eastAsia="Songti SC Regular" w:cs="Songti SC Regular"/>
                <w:b w:val="0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i w:val="0"/>
                <w:color w:val="BFBFBF"/>
                <w:kern w:val="0"/>
                <w:sz w:val="28"/>
                <w:szCs w:val="28"/>
                <w:u w:val="none"/>
                <w:lang w:val="en-US" w:eastAsia="zh-CN" w:bidi="ar"/>
              </w:rPr>
              <w:t>有（简单介绍）/无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物业服务能力</w:t>
            </w:r>
          </w:p>
        </w:tc>
        <w:tc>
          <w:tcPr>
            <w:tcW w:w="5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ongti SC Regular" w:hAnsi="Songti SC Regular" w:eastAsia="Songti SC Regular" w:cs="Songti SC Regular"/>
                <w:b w:val="0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i w:val="0"/>
                <w:color w:val="BFBFBF"/>
                <w:kern w:val="0"/>
                <w:sz w:val="28"/>
                <w:szCs w:val="28"/>
                <w:u w:val="none"/>
                <w:lang w:val="en-US" w:eastAsia="zh-CN" w:bidi="ar"/>
              </w:rPr>
              <w:t>有（简单介绍）/无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商业管理经验和案例</w:t>
            </w:r>
          </w:p>
        </w:tc>
        <w:tc>
          <w:tcPr>
            <w:tcW w:w="5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ongti SC Regular" w:hAnsi="Songti SC Regular" w:eastAsia="Songti SC Regular" w:cs="Songti SC Regular"/>
                <w:b w:val="0"/>
                <w:i w:val="0"/>
                <w:color w:val="BFBFB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i w:val="0"/>
                <w:color w:val="BFBFBF"/>
                <w:kern w:val="0"/>
                <w:sz w:val="28"/>
                <w:szCs w:val="28"/>
                <w:u w:val="none"/>
                <w:lang w:val="en-US" w:eastAsia="zh-CN" w:bidi="ar"/>
              </w:rPr>
              <w:t>有（简单介绍）/无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品牌库生态圈</w:t>
            </w:r>
          </w:p>
        </w:tc>
        <w:tc>
          <w:tcPr>
            <w:tcW w:w="5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ongti SC Regular" w:hAnsi="Songti SC Regular" w:eastAsia="Songti SC Regular" w:cs="Songti SC Regular"/>
                <w:b w:val="0"/>
                <w:sz w:val="28"/>
                <w:szCs w:val="28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i w:val="0"/>
                <w:color w:val="BFBFBF"/>
                <w:kern w:val="0"/>
                <w:sz w:val="28"/>
                <w:szCs w:val="28"/>
                <w:u w:val="none"/>
                <w:lang w:val="en-US" w:eastAsia="zh-CN" w:bidi="ar"/>
              </w:rPr>
              <w:t>有（简单介绍）/无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9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1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Hans" w:bidi="ar"/>
              </w:rPr>
              <w:t>其它优势</w:t>
            </w:r>
          </w:p>
        </w:tc>
        <w:tc>
          <w:tcPr>
            <w:tcW w:w="5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ongti SC Regular" w:hAnsi="Songti SC Regular" w:eastAsia="Songti SC Regular" w:cs="Songti SC Regular"/>
                <w:b w:val="0"/>
                <w:i w:val="0"/>
                <w:color w:val="BFBFBF"/>
                <w:kern w:val="0"/>
                <w:sz w:val="28"/>
                <w:szCs w:val="28"/>
                <w:u w:val="none"/>
                <w:lang w:val="en-US" w:eastAsia="zh-Hans" w:bidi="ar"/>
              </w:rPr>
            </w:pPr>
            <w:r>
              <w:rPr>
                <w:rFonts w:hint="eastAsia" w:ascii="Songti SC Regular" w:hAnsi="Songti SC Regular" w:eastAsia="Songti SC Regular" w:cs="Songti SC Regular"/>
                <w:b w:val="0"/>
                <w:i w:val="0"/>
                <w:color w:val="BFBFBF"/>
                <w:kern w:val="0"/>
                <w:sz w:val="28"/>
                <w:szCs w:val="28"/>
                <w:u w:val="none"/>
                <w:lang w:val="en-US" w:eastAsia="zh-Hans" w:bidi="ar"/>
              </w:rPr>
              <w:t>如其它业务优势</w:t>
            </w:r>
            <w:r>
              <w:rPr>
                <w:rFonts w:hint="default" w:ascii="Songti SC Regular" w:hAnsi="Songti SC Regular" w:eastAsia="Songti SC Regular" w:cs="Songti SC Regular"/>
                <w:b w:val="0"/>
                <w:i w:val="0"/>
                <w:color w:val="BFBFBF"/>
                <w:kern w:val="0"/>
                <w:sz w:val="28"/>
                <w:szCs w:val="28"/>
                <w:u w:val="none"/>
                <w:lang w:eastAsia="zh-Hans" w:bidi="ar"/>
              </w:rPr>
              <w:t>、</w:t>
            </w:r>
            <w:r>
              <w:rPr>
                <w:rFonts w:hint="eastAsia" w:ascii="Songti SC Regular" w:hAnsi="Songti SC Regular" w:eastAsia="Songti SC Regular" w:cs="Songti SC Regular"/>
                <w:b w:val="0"/>
                <w:i w:val="0"/>
                <w:color w:val="BFBFBF"/>
                <w:kern w:val="0"/>
                <w:sz w:val="28"/>
                <w:szCs w:val="28"/>
                <w:u w:val="none"/>
                <w:lang w:val="en-US" w:eastAsia="zh-Hans" w:bidi="ar"/>
              </w:rPr>
              <w:t>相关获奖证明等</w:t>
            </w:r>
          </w:p>
        </w:tc>
      </w:tr>
    </w:tbl>
    <w:p/>
    <w:p>
      <w:pPr>
        <w:rPr>
          <w:rFonts w:hint="eastAsia" w:ascii="仿宋" w:hAnsi="仿宋" w:eastAsia="仿宋" w:cs="仿宋"/>
          <w:sz w:val="22"/>
          <w:szCs w:val="24"/>
          <w:lang w:eastAsia="zh-Hans"/>
        </w:rPr>
      </w:pPr>
      <w:r>
        <w:rPr>
          <w:rFonts w:hint="eastAsia" w:ascii="仿宋" w:hAnsi="仿宋" w:eastAsia="仿宋" w:cs="仿宋"/>
          <w:sz w:val="22"/>
          <w:szCs w:val="24"/>
          <w:lang w:eastAsia="zh-Hans"/>
        </w:rPr>
        <w:t>*</w:t>
      </w:r>
      <w:r>
        <w:rPr>
          <w:rFonts w:hint="eastAsia" w:ascii="仿宋" w:hAnsi="仿宋" w:eastAsia="仿宋" w:cs="仿宋"/>
          <w:sz w:val="22"/>
          <w:szCs w:val="24"/>
          <w:lang w:val="en-US" w:eastAsia="zh-Hans"/>
        </w:rPr>
        <w:t>请投标方按公告要求</w:t>
      </w:r>
      <w:r>
        <w:rPr>
          <w:rFonts w:hint="eastAsia" w:ascii="仿宋" w:hAnsi="仿宋" w:eastAsia="仿宋" w:cs="仿宋"/>
          <w:sz w:val="22"/>
          <w:szCs w:val="24"/>
          <w:lang w:eastAsia="zh-Hans"/>
        </w:rPr>
        <w:t>，</w:t>
      </w:r>
      <w:r>
        <w:rPr>
          <w:rFonts w:hint="eastAsia" w:ascii="仿宋" w:hAnsi="仿宋" w:eastAsia="仿宋" w:cs="仿宋"/>
          <w:sz w:val="22"/>
          <w:szCs w:val="24"/>
          <w:lang w:val="en-US" w:eastAsia="zh-Hans"/>
        </w:rPr>
        <w:t>如有主体资质</w:t>
      </w:r>
      <w:r>
        <w:rPr>
          <w:rFonts w:hint="eastAsia" w:ascii="仿宋" w:hAnsi="仿宋" w:eastAsia="仿宋" w:cs="仿宋"/>
          <w:sz w:val="22"/>
          <w:szCs w:val="24"/>
          <w:lang w:eastAsia="zh-Hans"/>
        </w:rPr>
        <w:t>、</w:t>
      </w:r>
      <w:r>
        <w:rPr>
          <w:rFonts w:hint="eastAsia" w:ascii="仿宋" w:hAnsi="仿宋" w:eastAsia="仿宋" w:cs="仿宋"/>
          <w:sz w:val="22"/>
          <w:szCs w:val="24"/>
          <w:lang w:val="en-US" w:eastAsia="zh-Hans"/>
        </w:rPr>
        <w:t>团队建设</w:t>
      </w:r>
      <w:r>
        <w:rPr>
          <w:rFonts w:hint="eastAsia" w:ascii="仿宋" w:hAnsi="仿宋" w:eastAsia="仿宋" w:cs="仿宋"/>
          <w:sz w:val="22"/>
          <w:szCs w:val="24"/>
          <w:lang w:eastAsia="zh-Hans"/>
        </w:rPr>
        <w:t>、</w:t>
      </w:r>
      <w:r>
        <w:rPr>
          <w:rFonts w:hint="eastAsia" w:ascii="仿宋" w:hAnsi="仿宋" w:eastAsia="仿宋" w:cs="仿宋"/>
          <w:sz w:val="22"/>
          <w:szCs w:val="24"/>
          <w:lang w:val="en-US" w:eastAsia="zh-Hans"/>
        </w:rPr>
        <w:t>物业服务能力</w:t>
      </w:r>
      <w:r>
        <w:rPr>
          <w:rFonts w:hint="eastAsia" w:ascii="仿宋" w:hAnsi="仿宋" w:eastAsia="仿宋" w:cs="仿宋"/>
          <w:sz w:val="22"/>
          <w:szCs w:val="24"/>
          <w:lang w:eastAsia="zh-Hans"/>
        </w:rPr>
        <w:t>、</w:t>
      </w:r>
      <w:r>
        <w:rPr>
          <w:rFonts w:hint="eastAsia" w:ascii="仿宋" w:hAnsi="仿宋" w:eastAsia="仿宋" w:cs="仿宋"/>
          <w:sz w:val="22"/>
          <w:szCs w:val="24"/>
          <w:lang w:val="en-US" w:eastAsia="zh-Hans"/>
        </w:rPr>
        <w:t>商业管理经验和案例</w:t>
      </w:r>
      <w:r>
        <w:rPr>
          <w:rFonts w:hint="eastAsia" w:ascii="仿宋" w:hAnsi="仿宋" w:eastAsia="仿宋" w:cs="仿宋"/>
          <w:sz w:val="22"/>
          <w:szCs w:val="24"/>
          <w:lang w:eastAsia="zh-Hans"/>
        </w:rPr>
        <w:t>、</w:t>
      </w:r>
      <w:r>
        <w:rPr>
          <w:rFonts w:hint="eastAsia" w:ascii="仿宋" w:hAnsi="仿宋" w:eastAsia="仿宋" w:cs="仿宋"/>
          <w:sz w:val="22"/>
          <w:szCs w:val="24"/>
          <w:lang w:val="en-US" w:eastAsia="zh-Hans"/>
        </w:rPr>
        <w:t>品牌库建设情况等相关详细佐证材料作为附件一并提供</w:t>
      </w:r>
      <w:r>
        <w:rPr>
          <w:rFonts w:hint="eastAsia" w:ascii="仿宋" w:hAnsi="仿宋" w:eastAsia="仿宋" w:cs="仿宋"/>
          <w:sz w:val="22"/>
          <w:szCs w:val="24"/>
          <w:lang w:eastAsia="zh-Hans"/>
        </w:rPr>
        <w:t>。</w:t>
      </w:r>
    </w:p>
    <w:p>
      <w:pPr>
        <w:rPr>
          <w:rFonts w:hint="default"/>
          <w:sz w:val="22"/>
          <w:szCs w:val="24"/>
          <w:lang w:eastAsia="zh-Hans"/>
        </w:rPr>
      </w:pPr>
    </w:p>
    <w:p>
      <w:pPr>
        <w:rPr>
          <w:rFonts w:hint="eastAsia"/>
          <w:sz w:val="22"/>
          <w:szCs w:val="24"/>
          <w:lang w:eastAsia="zh-Hans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UyN2M3NDc4YjllNjc4ZGVhYjVjYTFjYTNkNzk0MjIifQ=="/>
  </w:docVars>
  <w:rsids>
    <w:rsidRoot w:val="00EA03B4"/>
    <w:rsid w:val="000104F7"/>
    <w:rsid w:val="000274CD"/>
    <w:rsid w:val="00055EAE"/>
    <w:rsid w:val="0005761E"/>
    <w:rsid w:val="0006313A"/>
    <w:rsid w:val="00095247"/>
    <w:rsid w:val="001624B4"/>
    <w:rsid w:val="001B358E"/>
    <w:rsid w:val="00265A3A"/>
    <w:rsid w:val="00275038"/>
    <w:rsid w:val="002C7016"/>
    <w:rsid w:val="002D15B7"/>
    <w:rsid w:val="00316C0D"/>
    <w:rsid w:val="00355053"/>
    <w:rsid w:val="00374EB4"/>
    <w:rsid w:val="003B2069"/>
    <w:rsid w:val="003C7301"/>
    <w:rsid w:val="004027FF"/>
    <w:rsid w:val="0042246D"/>
    <w:rsid w:val="00557958"/>
    <w:rsid w:val="007F4183"/>
    <w:rsid w:val="008A5106"/>
    <w:rsid w:val="00907113"/>
    <w:rsid w:val="00985591"/>
    <w:rsid w:val="00A726B9"/>
    <w:rsid w:val="00AA16F5"/>
    <w:rsid w:val="00AC617D"/>
    <w:rsid w:val="00B160A6"/>
    <w:rsid w:val="00B76DF6"/>
    <w:rsid w:val="00B94398"/>
    <w:rsid w:val="00BB5A90"/>
    <w:rsid w:val="00C43F71"/>
    <w:rsid w:val="00CA5D9E"/>
    <w:rsid w:val="00CB41E6"/>
    <w:rsid w:val="00D02B7E"/>
    <w:rsid w:val="00D0657C"/>
    <w:rsid w:val="00D077DF"/>
    <w:rsid w:val="00D44AC1"/>
    <w:rsid w:val="00D60553"/>
    <w:rsid w:val="00DD71D1"/>
    <w:rsid w:val="00E277B9"/>
    <w:rsid w:val="00EA03B4"/>
    <w:rsid w:val="00F33A61"/>
    <w:rsid w:val="00FF2401"/>
    <w:rsid w:val="046846AB"/>
    <w:rsid w:val="0B9105AA"/>
    <w:rsid w:val="17FBA86F"/>
    <w:rsid w:val="B3BFF85D"/>
    <w:rsid w:val="CA533164"/>
    <w:rsid w:val="FBE72243"/>
    <w:rsid w:val="FDEDF38D"/>
    <w:rsid w:val="FFDF30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unhideWhenUsed/>
    <w:qFormat/>
    <w:uiPriority w:val="99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缩进 2 字符"/>
    <w:basedOn w:val="7"/>
    <w:semiHidden/>
    <w:qFormat/>
    <w:uiPriority w:val="99"/>
  </w:style>
  <w:style w:type="character" w:customStyle="1" w:styleId="11">
    <w:name w:val="正文文本缩进 2 Char"/>
    <w:basedOn w:val="7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224</Characters>
  <Lines>16</Lines>
  <Paragraphs>4</Paragraphs>
  <TotalTime>2</TotalTime>
  <ScaleCrop>false</ScaleCrop>
  <LinksUpToDate>false</LinksUpToDate>
  <CharactersWithSpaces>224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2020-08-18T20:15:00Z</dcterms:created>
  <dc:creator>廖承芳</dc:creator>
  <cp:lastModifiedBy>享</cp:lastModifiedBy>
  <cp:lastPrinted>2020-08-19T09:30:00Z</cp:lastPrinted>
  <dcterms:modified xsi:type="dcterms:W3CDTF">2022-06-24T10:40:45Z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9521C1BD1C2B4FB6A841D583DFB775ED</vt:lpwstr>
  </property>
</Properties>
</file>